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2567" w14:textId="09A67FCA" w:rsidR="00E4646D" w:rsidRDefault="006A2760" w:rsidP="00E4646D">
      <w:pPr>
        <w:rPr>
          <w:lang w:val="kk-KZ"/>
        </w:rPr>
      </w:pPr>
      <w:r>
        <w:rPr>
          <w:lang w:val="kk-KZ"/>
        </w:rPr>
        <w:tab/>
      </w:r>
    </w:p>
    <w:p w14:paraId="5020D5D4" w14:textId="77777777" w:rsidR="003633EA" w:rsidRDefault="00AA2871" w:rsidP="00E806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Пресс-релиз</w:t>
      </w:r>
    </w:p>
    <w:p w14:paraId="16B8180F" w14:textId="021657EE" w:rsidR="003633EA" w:rsidRPr="007A60AE" w:rsidRDefault="001B5866" w:rsidP="007A60AE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 публичном обсуждении </w:t>
      </w:r>
      <w:r w:rsidR="00C62E75">
        <w:rPr>
          <w:rFonts w:ascii="Times New Roman" w:hAnsi="Times New Roman" w:cs="Times New Roman"/>
          <w:b/>
          <w:sz w:val="28"/>
          <w:lang w:val="kk-KZ"/>
        </w:rPr>
        <w:t>проект</w:t>
      </w:r>
      <w:r>
        <w:rPr>
          <w:rFonts w:ascii="Times New Roman" w:hAnsi="Times New Roman" w:cs="Times New Roman"/>
          <w:b/>
          <w:sz w:val="28"/>
          <w:lang w:val="kk-KZ"/>
        </w:rPr>
        <w:t>а</w:t>
      </w:r>
      <w:r w:rsidR="006A276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7A60AE" w:rsidRPr="007A60AE">
        <w:rPr>
          <w:rFonts w:ascii="Times New Roman" w:hAnsi="Times New Roman" w:cs="Times New Roman"/>
          <w:b/>
          <w:sz w:val="28"/>
          <w:szCs w:val="28"/>
        </w:rPr>
        <w:t>решени</w:t>
      </w:r>
      <w:r w:rsidR="00C62E7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6A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111F">
        <w:rPr>
          <w:rFonts w:ascii="Times New Roman" w:hAnsi="Times New Roman" w:cs="Times New Roman"/>
          <w:b/>
          <w:sz w:val="28"/>
          <w:szCs w:val="28"/>
          <w:lang w:val="kk-KZ"/>
        </w:rPr>
        <w:t>маслихата</w:t>
      </w:r>
      <w:r w:rsidR="007A60AE" w:rsidRPr="007A60AE">
        <w:rPr>
          <w:rFonts w:ascii="Times New Roman" w:hAnsi="Times New Roman" w:cs="Times New Roman"/>
          <w:b/>
          <w:sz w:val="28"/>
          <w:szCs w:val="28"/>
        </w:rPr>
        <w:t xml:space="preserve"> района имени Габита Мусрепова</w:t>
      </w:r>
      <w:r w:rsidR="006A2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0AE" w:rsidRPr="007A60AE">
        <w:rPr>
          <w:rFonts w:ascii="Times New Roman" w:hAnsi="Times New Roman" w:cs="Times New Roman"/>
          <w:b/>
          <w:sz w:val="28"/>
          <w:szCs w:val="28"/>
        </w:rPr>
        <w:t>Северо-Казахстанской области</w:t>
      </w:r>
    </w:p>
    <w:p w14:paraId="2F7FBC76" w14:textId="77777777" w:rsidR="007A60AE" w:rsidRPr="007A60AE" w:rsidRDefault="007A60AE" w:rsidP="00E806E4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526DB982" w14:textId="6D489ADF" w:rsidR="003633EA" w:rsidRPr="00920972" w:rsidRDefault="00C62E75" w:rsidP="006A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2760">
        <w:rPr>
          <w:rFonts w:ascii="Times New Roman" w:hAnsi="Times New Roman" w:cs="Times New Roman"/>
          <w:sz w:val="28"/>
          <w:szCs w:val="28"/>
          <w:lang w:val="kk-KZ"/>
        </w:rPr>
        <w:t>Проект р</w:t>
      </w:r>
      <w:r w:rsidR="007A60AE" w:rsidRPr="006A2760">
        <w:rPr>
          <w:rFonts w:ascii="Times New Roman" w:hAnsi="Times New Roman" w:cs="Times New Roman"/>
          <w:sz w:val="28"/>
          <w:szCs w:val="28"/>
        </w:rPr>
        <w:t>ешени</w:t>
      </w:r>
      <w:r w:rsidRPr="006A276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A81CF2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111F" w:rsidRPr="006A2760">
        <w:rPr>
          <w:rFonts w:ascii="Times New Roman" w:hAnsi="Times New Roman" w:cs="Times New Roman"/>
          <w:sz w:val="28"/>
          <w:szCs w:val="28"/>
          <w:lang w:val="kk-KZ"/>
        </w:rPr>
        <w:t>маслихата</w:t>
      </w:r>
      <w:r w:rsidR="007A60AE" w:rsidRPr="006A2760">
        <w:rPr>
          <w:rFonts w:ascii="Times New Roman" w:hAnsi="Times New Roman" w:cs="Times New Roman"/>
          <w:sz w:val="28"/>
          <w:szCs w:val="28"/>
        </w:rPr>
        <w:t xml:space="preserve"> района имени Габита Мусрепова</w:t>
      </w:r>
      <w:r w:rsidR="00A81CF2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7A60AE" w:rsidRPr="006A2760">
        <w:rPr>
          <w:rFonts w:ascii="Times New Roman" w:hAnsi="Times New Roman" w:cs="Times New Roman"/>
          <w:sz w:val="28"/>
          <w:szCs w:val="28"/>
        </w:rPr>
        <w:t xml:space="preserve">еверо-Казахстанской области 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маслихата района имени Габита Мусрепова от 27 декабря 2022 года № 24-5 «Об утверждении бюджета района имени Габита Мусрепова на 2023-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  <w:lang w:val="kk-KZ"/>
        </w:rPr>
        <w:t>2025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  <w:lang w:val="kk-KZ"/>
        </w:rPr>
        <w:t>ы»</w:t>
      </w:r>
      <w:r w:rsidR="006A276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81CF2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5837" w:rsidRPr="006A2760">
        <w:rPr>
          <w:rFonts w:ascii="Times New Roman" w:hAnsi="Times New Roman" w:cs="Times New Roman"/>
          <w:sz w:val="28"/>
          <w:szCs w:val="28"/>
          <w:lang w:val="kk-KZ"/>
        </w:rPr>
        <w:t>размещен</w:t>
      </w:r>
      <w:r w:rsidR="00655837" w:rsidRPr="006A2760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645889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«Электронное правительство» в разделе «Открытое правительство» -  </w:t>
      </w:r>
      <w:r w:rsidR="00645889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«Открытые НПА» </w:t>
      </w:r>
      <w:r w:rsidR="00DB175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от </w:t>
      </w:r>
      <w:r w:rsidR="00D674D0">
        <w:rPr>
          <w:rFonts w:ascii="Times New Roman" w:hAnsi="Times New Roman" w:cs="Times New Roman"/>
          <w:color w:val="333333"/>
          <w:sz w:val="28"/>
          <w:szCs w:val="28"/>
          <w:lang w:val="kk-KZ"/>
        </w:rPr>
        <w:t>16</w:t>
      </w:r>
      <w:r w:rsidR="008727DA" w:rsidRPr="008727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674D0">
        <w:rPr>
          <w:rFonts w:ascii="Times New Roman" w:hAnsi="Times New Roman" w:cs="Times New Roman"/>
          <w:color w:val="333333"/>
          <w:sz w:val="28"/>
          <w:szCs w:val="28"/>
        </w:rPr>
        <w:t>октября</w:t>
      </w:r>
      <w:r w:rsidR="00DB175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202</w:t>
      </w:r>
      <w:r w:rsidR="006A276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>3</w:t>
      </w:r>
      <w:r w:rsidR="00DB175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года, ссылка </w:t>
      </w:r>
      <w:hyperlink r:id="rId4" w:history="1">
        <w:r w:rsidR="00D674D0" w:rsidRPr="00D674D0">
          <w:rPr>
            <w:rStyle w:val="a3"/>
            <w:sz w:val="28"/>
            <w:szCs w:val="28"/>
          </w:rPr>
          <w:t>https://legalacts.egov.kz/npa/view?id=14751547</w:t>
        </w:r>
      </w:hyperlink>
      <w:r w:rsidR="00D674D0" w:rsidRPr="00D674D0">
        <w:rPr>
          <w:sz w:val="28"/>
          <w:szCs w:val="28"/>
        </w:rPr>
        <w:t xml:space="preserve"> </w:t>
      </w:r>
      <w:r w:rsidR="00BD61A1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>д</w:t>
      </w:r>
      <w:r w:rsidR="00645889" w:rsidRPr="00920972">
        <w:rPr>
          <w:rFonts w:ascii="Times New Roman" w:hAnsi="Times New Roman" w:cs="Times New Roman"/>
          <w:sz w:val="28"/>
          <w:szCs w:val="28"/>
          <w:lang w:val="kk-KZ"/>
        </w:rPr>
        <w:t>ля публичного обсуждения.</w:t>
      </w:r>
    </w:p>
    <w:p w14:paraId="5672845F" w14:textId="77777777" w:rsidR="00DC1BF8" w:rsidRPr="00920972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4D09AE" w14:textId="77777777" w:rsidR="00DC1BF8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791188" w14:textId="77777777" w:rsidR="00DC1BF8" w:rsidRPr="00DC1BF8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A26687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440489" w14:textId="77777777" w:rsidR="007578E8" w:rsidRDefault="007578E8" w:rsidP="00757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облысы Ғабит Мүсірепов атындағы аудандық мәслихат шешімінің жобасын жария талқылау туралы</w:t>
      </w:r>
    </w:p>
    <w:p w14:paraId="306EDE27" w14:textId="77777777" w:rsidR="007578E8" w:rsidRDefault="007578E8" w:rsidP="00757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Пресс-релизі</w:t>
      </w:r>
    </w:p>
    <w:p w14:paraId="284D449A" w14:textId="77777777" w:rsidR="007578E8" w:rsidRDefault="007578E8" w:rsidP="007578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4D97E5" w14:textId="54A981A0" w:rsidR="007578E8" w:rsidRDefault="001C5C1F" w:rsidP="006A2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>Ғабит Мүсірепов атындағы ауданы мәслихатының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2022 жылғы 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>27 желтоқсандағы № 24-5 «2023-2025 жылдарға арналған Ғабит Мүсірепов атындағы ауданының бюджетін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>бекіту туралы» шешіміне өзгерістер енгізу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Ғабит Мүсірепов атындағы аудан мәслихатының шешімінің жобасы </w:t>
      </w:r>
      <w:r w:rsidR="00D674D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үкімет </w:t>
      </w:r>
      <w:r w:rsidR="00D674D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порталында</w:t>
      </w:r>
      <w:r w:rsidR="00D674D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 ашық үкімет</w:t>
      </w:r>
      <w:r w:rsidR="00D674D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4D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Ашық НҚА</w:t>
      </w:r>
      <w:r w:rsidR="00D674D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6A2760" w:rsidRPr="0092097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="00D674D0">
        <w:rPr>
          <w:rFonts w:ascii="Times New Roman" w:hAnsi="Times New Roman" w:cs="Times New Roman"/>
          <w:sz w:val="28"/>
          <w:szCs w:val="28"/>
          <w:lang w:val="kk-KZ"/>
        </w:rPr>
        <w:t xml:space="preserve"> 16</w:t>
      </w:r>
      <w:r w:rsidR="00A81CF2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4D0">
        <w:rPr>
          <w:rFonts w:ascii="Times New Roman" w:hAnsi="Times New Roman" w:cs="Times New Roman"/>
          <w:sz w:val="28"/>
          <w:szCs w:val="28"/>
          <w:lang w:val="kk-KZ"/>
        </w:rPr>
        <w:t>қазандағы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орналастырылды, сілтеме </w:t>
      </w:r>
      <w:hyperlink r:id="rId5" w:history="1">
        <w:r w:rsidR="00D674D0" w:rsidRPr="00D674D0">
          <w:rPr>
            <w:rStyle w:val="a3"/>
            <w:sz w:val="28"/>
            <w:szCs w:val="28"/>
            <w:lang w:val="kk-KZ"/>
          </w:rPr>
          <w:t>https://legalacts.egov.kz/npa/view?id=14751547</w:t>
        </w:r>
      </w:hyperlink>
      <w:r w:rsidR="00995D5E" w:rsidRPr="00995D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 талқылау үшін.</w:t>
      </w:r>
    </w:p>
    <w:p w14:paraId="36C8FEC3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E25F1F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6811C3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7E3617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EDD870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95107C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A6500C" w14:textId="77777777" w:rsidR="003633EA" w:rsidRDefault="003633EA" w:rsidP="00C62E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599E86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633EA" w:rsidSect="003633EA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3EA"/>
    <w:rsid w:val="00002123"/>
    <w:rsid w:val="000F2539"/>
    <w:rsid w:val="00185E5F"/>
    <w:rsid w:val="001B5866"/>
    <w:rsid w:val="001C5C1F"/>
    <w:rsid w:val="00235040"/>
    <w:rsid w:val="00255795"/>
    <w:rsid w:val="002C6867"/>
    <w:rsid w:val="00314787"/>
    <w:rsid w:val="00341AB5"/>
    <w:rsid w:val="003633EA"/>
    <w:rsid w:val="003A4515"/>
    <w:rsid w:val="0043286D"/>
    <w:rsid w:val="00451EEA"/>
    <w:rsid w:val="00455DD1"/>
    <w:rsid w:val="004A1779"/>
    <w:rsid w:val="005044B7"/>
    <w:rsid w:val="00531BE4"/>
    <w:rsid w:val="00645889"/>
    <w:rsid w:val="00655837"/>
    <w:rsid w:val="00695110"/>
    <w:rsid w:val="006A2760"/>
    <w:rsid w:val="006C4085"/>
    <w:rsid w:val="007578E8"/>
    <w:rsid w:val="007A60AE"/>
    <w:rsid w:val="007A704F"/>
    <w:rsid w:val="007D06AF"/>
    <w:rsid w:val="007D5648"/>
    <w:rsid w:val="007E30E2"/>
    <w:rsid w:val="00834275"/>
    <w:rsid w:val="008727DA"/>
    <w:rsid w:val="008D111F"/>
    <w:rsid w:val="00914120"/>
    <w:rsid w:val="00920972"/>
    <w:rsid w:val="00995D5E"/>
    <w:rsid w:val="00A11695"/>
    <w:rsid w:val="00A81CF2"/>
    <w:rsid w:val="00AA2871"/>
    <w:rsid w:val="00BD61A1"/>
    <w:rsid w:val="00C40245"/>
    <w:rsid w:val="00C62E75"/>
    <w:rsid w:val="00D674D0"/>
    <w:rsid w:val="00DB1750"/>
    <w:rsid w:val="00DC1BF8"/>
    <w:rsid w:val="00E0738C"/>
    <w:rsid w:val="00E235A3"/>
    <w:rsid w:val="00E4646D"/>
    <w:rsid w:val="00E760F3"/>
    <w:rsid w:val="00E8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8C78"/>
  <w15:docId w15:val="{9ED54952-BC76-4ADE-8790-E4F8E906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BF8"/>
  </w:style>
  <w:style w:type="paragraph" w:styleId="1">
    <w:name w:val="heading 1"/>
    <w:basedOn w:val="a"/>
    <w:next w:val="a"/>
    <w:link w:val="10"/>
    <w:qFormat/>
    <w:rsid w:val="003633E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1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33E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qFormat/>
    <w:rsid w:val="003A45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E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A6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7A60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1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Unresolved Mention"/>
    <w:basedOn w:val="a0"/>
    <w:uiPriority w:val="99"/>
    <w:semiHidden/>
    <w:unhideWhenUsed/>
    <w:rsid w:val="006A276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72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751547" TargetMode="External"/><Relationship Id="rId4" Type="http://schemas.openxmlformats.org/officeDocument/2006/relationships/hyperlink" Target="https://legalacts.egov.kz/npa/view?id=14751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2022-11-29T11:54:00Z</cp:lastPrinted>
  <dcterms:created xsi:type="dcterms:W3CDTF">2022-11-29T11:23:00Z</dcterms:created>
  <dcterms:modified xsi:type="dcterms:W3CDTF">2023-10-18T03:34:00Z</dcterms:modified>
</cp:coreProperties>
</file>