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101948" w:rsidRDefault="00101948" w:rsidP="00101948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:rsidR="00613225" w:rsidRDefault="00613225" w:rsidP="006132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 внесении изменений в постановление акимата района имени </w:t>
      </w:r>
      <w:proofErr w:type="spellStart"/>
      <w:r>
        <w:rPr>
          <w:b/>
          <w:sz w:val="28"/>
          <w:szCs w:val="28"/>
        </w:rPr>
        <w:t>Габита</w:t>
      </w:r>
      <w:proofErr w:type="spellEnd"/>
      <w:r>
        <w:rPr>
          <w:b/>
          <w:sz w:val="28"/>
          <w:szCs w:val="28"/>
        </w:rPr>
        <w:t xml:space="preserve"> Мусрепова Северо-Казахстанской области</w:t>
      </w:r>
      <w:r>
        <w:rPr>
          <w:b/>
          <w:sz w:val="28"/>
          <w:szCs w:val="28"/>
          <w:lang w:val="kk-KZ"/>
        </w:rPr>
        <w:t xml:space="preserve">  от 26 декабря 2019  года № 320 «</w:t>
      </w:r>
      <w:r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>
        <w:rPr>
          <w:b/>
          <w:sz w:val="28"/>
          <w:szCs w:val="28"/>
        </w:rPr>
        <w:t>Габита</w:t>
      </w:r>
      <w:proofErr w:type="spellEnd"/>
      <w:r>
        <w:rPr>
          <w:b/>
          <w:sz w:val="28"/>
          <w:szCs w:val="28"/>
        </w:rPr>
        <w:t xml:space="preserve"> Мусрепова </w:t>
      </w:r>
    </w:p>
    <w:p w:rsidR="00613225" w:rsidRDefault="00613225" w:rsidP="006132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Северо-Казахстанской области»</w:t>
      </w:r>
    </w:p>
    <w:p w:rsidR="00613225" w:rsidRDefault="00613225" w:rsidP="00613225">
      <w:pPr>
        <w:jc w:val="center"/>
        <w:rPr>
          <w:b/>
          <w:sz w:val="28"/>
          <w:szCs w:val="28"/>
          <w:lang w:val="kk-KZ"/>
        </w:rPr>
      </w:pPr>
    </w:p>
    <w:p w:rsidR="00613225" w:rsidRDefault="00613225" w:rsidP="00613225">
      <w:pPr>
        <w:jc w:val="center"/>
        <w:rPr>
          <w:b/>
          <w:sz w:val="28"/>
          <w:szCs w:val="28"/>
          <w:lang w:val="kk-KZ"/>
        </w:rPr>
      </w:pPr>
    </w:p>
    <w:p w:rsidR="00613225" w:rsidRDefault="00AF4706" w:rsidP="00613225">
      <w:pPr>
        <w:pStyle w:val="a3"/>
        <w:ind w:firstLine="709"/>
        <w:jc w:val="both"/>
        <w:rPr>
          <w:lang w:val="kk-KZ"/>
        </w:rPr>
      </w:pPr>
      <w:proofErr w:type="spellStart"/>
      <w:r>
        <w:rPr>
          <w:sz w:val="28"/>
          <w:szCs w:val="28"/>
        </w:rPr>
        <w:t>А</w:t>
      </w:r>
      <w:r w:rsidR="00613225">
        <w:rPr>
          <w:sz w:val="28"/>
          <w:szCs w:val="28"/>
        </w:rPr>
        <w:t>кимат</w:t>
      </w:r>
      <w:proofErr w:type="spellEnd"/>
      <w:r w:rsidR="00613225">
        <w:rPr>
          <w:sz w:val="28"/>
          <w:szCs w:val="28"/>
        </w:rPr>
        <w:t xml:space="preserve"> района имени </w:t>
      </w:r>
      <w:proofErr w:type="spellStart"/>
      <w:r w:rsidR="00613225">
        <w:rPr>
          <w:sz w:val="28"/>
          <w:szCs w:val="28"/>
        </w:rPr>
        <w:t>Габита</w:t>
      </w:r>
      <w:proofErr w:type="spellEnd"/>
      <w:r w:rsidR="00613225">
        <w:rPr>
          <w:sz w:val="28"/>
          <w:szCs w:val="28"/>
        </w:rPr>
        <w:t xml:space="preserve"> Мусрепова Северо-Казахстанской области</w:t>
      </w:r>
      <w:r w:rsidR="00613225">
        <w:rPr>
          <w:sz w:val="28"/>
          <w:szCs w:val="28"/>
          <w:lang w:val="kk-KZ"/>
        </w:rPr>
        <w:t xml:space="preserve"> </w:t>
      </w:r>
      <w:r w:rsidR="00613225">
        <w:rPr>
          <w:b/>
          <w:sz w:val="28"/>
          <w:szCs w:val="28"/>
        </w:rPr>
        <w:t>ПОСТАНОВЛЯЕТ:</w:t>
      </w:r>
    </w:p>
    <w:p w:rsidR="00613225" w:rsidRDefault="00613225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Внести в  постановление акимата района имени Габита Мусрепова Северо-Казахстанский области </w:t>
      </w:r>
      <w:r w:rsidR="002F7C91">
        <w:rPr>
          <w:sz w:val="28"/>
          <w:szCs w:val="28"/>
          <w:lang w:val="kk-KZ"/>
        </w:rPr>
        <w:t>от  26 декабря  2019  года № 320</w:t>
      </w:r>
      <w:r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>
        <w:rPr>
          <w:sz w:val="28"/>
          <w:szCs w:val="28"/>
        </w:rPr>
        <w:t>Габита</w:t>
      </w:r>
      <w:proofErr w:type="spellEnd"/>
      <w:r>
        <w:rPr>
          <w:sz w:val="28"/>
          <w:szCs w:val="28"/>
        </w:rPr>
        <w:t xml:space="preserve"> Мусрепова   Северо-Казахстанской области» (зарегистрировано в Реестре государственной регистрации нормативных правовых актов под № 5754)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7358E3" w:rsidRDefault="002F7C91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121399" w:rsidRPr="00B67C11">
        <w:rPr>
          <w:sz w:val="28"/>
          <w:szCs w:val="28"/>
          <w:lang w:val="kk-KZ"/>
        </w:rPr>
        <w:t xml:space="preserve">одпункты </w:t>
      </w:r>
      <w:r w:rsidR="007358E3">
        <w:rPr>
          <w:sz w:val="28"/>
          <w:szCs w:val="28"/>
          <w:lang w:val="kk-KZ"/>
        </w:rPr>
        <w:t>6</w:t>
      </w:r>
      <w:r w:rsidR="00121399" w:rsidRPr="00B67C11">
        <w:rPr>
          <w:sz w:val="28"/>
          <w:szCs w:val="28"/>
          <w:lang w:val="kk-KZ"/>
        </w:rPr>
        <w:t>)</w:t>
      </w:r>
      <w:r w:rsidR="00A856D3">
        <w:rPr>
          <w:sz w:val="28"/>
          <w:szCs w:val="28"/>
          <w:lang w:val="kk-KZ"/>
        </w:rPr>
        <w:t xml:space="preserve">, 7), 8) </w:t>
      </w:r>
      <w:r w:rsidR="00121399" w:rsidRPr="00B67C11">
        <w:rPr>
          <w:sz w:val="28"/>
          <w:szCs w:val="28"/>
          <w:lang w:val="kk-KZ"/>
        </w:rPr>
        <w:t xml:space="preserve"> пункта </w:t>
      </w:r>
      <w:r w:rsidR="00AF4706" w:rsidRPr="00B67C11">
        <w:rPr>
          <w:sz w:val="28"/>
          <w:szCs w:val="28"/>
          <w:lang w:val="kk-KZ"/>
        </w:rPr>
        <w:t>1</w:t>
      </w:r>
      <w:r w:rsidR="00121399" w:rsidRPr="00B67C11">
        <w:rPr>
          <w:sz w:val="28"/>
          <w:szCs w:val="28"/>
          <w:lang w:val="kk-KZ"/>
        </w:rPr>
        <w:t xml:space="preserve"> приложения</w:t>
      </w:r>
      <w:r w:rsidR="00315248" w:rsidRPr="00B67C11">
        <w:rPr>
          <w:sz w:val="28"/>
          <w:szCs w:val="28"/>
          <w:lang w:val="kk-KZ"/>
        </w:rPr>
        <w:t xml:space="preserve"> </w:t>
      </w:r>
      <w:r w:rsidR="00121399" w:rsidRPr="00B67C11">
        <w:rPr>
          <w:sz w:val="28"/>
          <w:szCs w:val="28"/>
          <w:lang w:val="kk-KZ"/>
        </w:rPr>
        <w:t xml:space="preserve"> к указанному постановлению</w:t>
      </w:r>
      <w:r>
        <w:rPr>
          <w:sz w:val="28"/>
          <w:szCs w:val="28"/>
          <w:lang w:val="kk-KZ"/>
        </w:rPr>
        <w:t xml:space="preserve"> исключить</w:t>
      </w:r>
      <w:r w:rsidR="007358E3">
        <w:rPr>
          <w:sz w:val="28"/>
          <w:szCs w:val="28"/>
          <w:lang w:val="kk-KZ"/>
        </w:rPr>
        <w:t>.</w:t>
      </w:r>
    </w:p>
    <w:p w:rsidR="00613225" w:rsidRDefault="00613225" w:rsidP="00613225">
      <w:pPr>
        <w:pStyle w:val="a3"/>
        <w:tabs>
          <w:tab w:val="left" w:pos="993"/>
        </w:tabs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района имени </w:t>
      </w:r>
      <w:proofErr w:type="spellStart"/>
      <w:r>
        <w:rPr>
          <w:sz w:val="28"/>
          <w:szCs w:val="28"/>
        </w:rPr>
        <w:t>Габита</w:t>
      </w:r>
      <w:proofErr w:type="spellEnd"/>
      <w:r>
        <w:rPr>
          <w:sz w:val="28"/>
          <w:szCs w:val="28"/>
        </w:rPr>
        <w:t xml:space="preserve"> Мусрепова Северо-Казахстанской области, курирующего данную сферу.</w:t>
      </w:r>
    </w:p>
    <w:p w:rsidR="00613225" w:rsidRDefault="00613225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>
        <w:rPr>
          <w:sz w:val="28"/>
          <w:szCs w:val="28"/>
        </w:rPr>
        <w:t>Настоящее   постановление вводится в действие по истечении десяти календарных дней после дня его первого официального опубликования.</w:t>
      </w:r>
    </w:p>
    <w:p w:rsidR="00613225" w:rsidRDefault="00613225" w:rsidP="00613225">
      <w:pPr>
        <w:rPr>
          <w:lang w:val="kk-KZ"/>
        </w:rPr>
      </w:pPr>
    </w:p>
    <w:p w:rsidR="00613225" w:rsidRDefault="00613225" w:rsidP="00613225"/>
    <w:p w:rsidR="005D79CD" w:rsidRDefault="005D79CD" w:rsidP="00613225"/>
    <w:p w:rsidR="005D79CD" w:rsidRPr="00F1186E" w:rsidRDefault="005D79CD" w:rsidP="005D79CD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37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C3586E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F1186E">
        <w:rPr>
          <w:b/>
          <w:sz w:val="28"/>
          <w:szCs w:val="28"/>
        </w:rPr>
        <w:t xml:space="preserve">Аким района                                                 </w:t>
      </w:r>
      <w:r w:rsidR="00101948">
        <w:rPr>
          <w:b/>
          <w:sz w:val="28"/>
          <w:szCs w:val="28"/>
        </w:rPr>
        <w:t xml:space="preserve">Р. </w:t>
      </w:r>
      <w:proofErr w:type="spellStart"/>
      <w:r w:rsidR="00101948">
        <w:rPr>
          <w:b/>
          <w:sz w:val="28"/>
          <w:szCs w:val="28"/>
        </w:rPr>
        <w:t>Анбае</w:t>
      </w:r>
      <w:r>
        <w:rPr>
          <w:b/>
          <w:sz w:val="28"/>
          <w:szCs w:val="28"/>
        </w:rPr>
        <w:t>в</w:t>
      </w:r>
      <w:proofErr w:type="spellEnd"/>
    </w:p>
    <w:sectPr w:rsidR="005D79CD" w:rsidRPr="00F1186E" w:rsidSect="00DF6B5F">
      <w:headerReference w:type="even" r:id="rId6"/>
      <w:headerReference w:type="default" r:id="rId7"/>
      <w:headerReference w:type="first" r:id="rId8"/>
      <w:pgSz w:w="11906" w:h="16838"/>
      <w:pgMar w:top="1134" w:right="849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48" w:rsidRDefault="00101948" w:rsidP="006767E1">
      <w:r>
        <w:separator/>
      </w:r>
    </w:p>
  </w:endnote>
  <w:endnote w:type="continuationSeparator" w:id="1">
    <w:p w:rsidR="00101948" w:rsidRDefault="00101948" w:rsidP="0067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48" w:rsidRDefault="00101948" w:rsidP="006767E1">
      <w:r>
        <w:separator/>
      </w:r>
    </w:p>
  </w:footnote>
  <w:footnote w:type="continuationSeparator" w:id="1">
    <w:p w:rsidR="00101948" w:rsidRDefault="00101948" w:rsidP="00676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8" w:rsidRDefault="0086399A" w:rsidP="001019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9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948" w:rsidRDefault="001019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8" w:rsidRDefault="0086399A" w:rsidP="001019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9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948">
      <w:rPr>
        <w:rStyle w:val="a7"/>
        <w:noProof/>
      </w:rPr>
      <w:t>2</w:t>
    </w:r>
    <w:r>
      <w:rPr>
        <w:rStyle w:val="a7"/>
      </w:rPr>
      <w:fldChar w:fldCharType="end"/>
    </w:r>
  </w:p>
  <w:p w:rsidR="00101948" w:rsidRDefault="001019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8" w:rsidRDefault="00101948" w:rsidP="00101948">
    <w:pPr>
      <w:pStyle w:val="a5"/>
      <w:rPr>
        <w:color w:val="3A7298"/>
        <w:sz w:val="22"/>
        <w:szCs w:val="22"/>
        <w:lang w:val="kk-KZ"/>
      </w:rPr>
    </w:pPr>
  </w:p>
  <w:p w:rsidR="00101948" w:rsidRPr="00123C1D" w:rsidRDefault="00101948" w:rsidP="00101948">
    <w:pPr>
      <w:rPr>
        <w:color w:val="3A7234"/>
        <w:sz w:val="14"/>
        <w:szCs w:val="14"/>
        <w:lang w:val="kk-KZ"/>
      </w:rPr>
    </w:pPr>
  </w:p>
  <w:p w:rsidR="00101948" w:rsidRPr="00934587" w:rsidRDefault="00101948" w:rsidP="00101948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225"/>
    <w:rsid w:val="00101948"/>
    <w:rsid w:val="00121399"/>
    <w:rsid w:val="00131872"/>
    <w:rsid w:val="0013190E"/>
    <w:rsid w:val="00196EA3"/>
    <w:rsid w:val="001E437D"/>
    <w:rsid w:val="002D0D6A"/>
    <w:rsid w:val="002F7C91"/>
    <w:rsid w:val="00315248"/>
    <w:rsid w:val="00343755"/>
    <w:rsid w:val="005D79CD"/>
    <w:rsid w:val="00613225"/>
    <w:rsid w:val="006271CF"/>
    <w:rsid w:val="006767E1"/>
    <w:rsid w:val="006A067F"/>
    <w:rsid w:val="006F7AFD"/>
    <w:rsid w:val="0073200E"/>
    <w:rsid w:val="007358E3"/>
    <w:rsid w:val="007515BD"/>
    <w:rsid w:val="00791FE9"/>
    <w:rsid w:val="00804133"/>
    <w:rsid w:val="0086399A"/>
    <w:rsid w:val="00875241"/>
    <w:rsid w:val="008B4C00"/>
    <w:rsid w:val="008D0E9C"/>
    <w:rsid w:val="00984650"/>
    <w:rsid w:val="009D7CA2"/>
    <w:rsid w:val="00A2152A"/>
    <w:rsid w:val="00A57FF4"/>
    <w:rsid w:val="00A856D3"/>
    <w:rsid w:val="00AF4706"/>
    <w:rsid w:val="00B67C11"/>
    <w:rsid w:val="00B70BDC"/>
    <w:rsid w:val="00C253ED"/>
    <w:rsid w:val="00C3586E"/>
    <w:rsid w:val="00CD3051"/>
    <w:rsid w:val="00D22CAE"/>
    <w:rsid w:val="00DF6B5F"/>
    <w:rsid w:val="00E3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13225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132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13225"/>
  </w:style>
  <w:style w:type="paragraph" w:styleId="a8">
    <w:name w:val="Balloon Text"/>
    <w:basedOn w:val="a"/>
    <w:link w:val="a9"/>
    <w:uiPriority w:val="99"/>
    <w:semiHidden/>
    <w:unhideWhenUsed/>
    <w:rsid w:val="006132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2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1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User-5</cp:lastModifiedBy>
  <cp:revision>15</cp:revision>
  <cp:lastPrinted>2023-10-31T11:38:00Z</cp:lastPrinted>
  <dcterms:created xsi:type="dcterms:W3CDTF">2023-04-28T04:01:00Z</dcterms:created>
  <dcterms:modified xsi:type="dcterms:W3CDTF">2023-11-01T03:22:00Z</dcterms:modified>
</cp:coreProperties>
</file>